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F4F36AB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77777777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Tahoma"/>
          <w:b/>
          <w:bCs/>
          <w:sz w:val="24"/>
          <w:szCs w:val="24"/>
        </w:rPr>
        <w:t>1/2022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2F89EBB" w14:textId="77777777" w:rsidR="00B84E76" w:rsidRPr="00D87B0A" w:rsidRDefault="00B84E76" w:rsidP="00B84E76">
      <w:pPr>
        <w:spacing w:line="276" w:lineRule="auto"/>
        <w:rPr>
          <w:rFonts w:ascii="Cambria" w:hAnsi="Cambria" w:cs="Calibri"/>
          <w:b/>
          <w:szCs w:val="22"/>
        </w:rPr>
      </w:pPr>
      <w:r w:rsidRPr="00D87B0A">
        <w:rPr>
          <w:rFonts w:ascii="Cambria" w:hAnsi="Cambria" w:cs="Calibri"/>
          <w:b/>
          <w:szCs w:val="22"/>
        </w:rPr>
        <w:t xml:space="preserve">Parafia Rzymskokatolicka </w:t>
      </w:r>
      <w:r>
        <w:rPr>
          <w:rFonts w:ascii="Cambria" w:hAnsi="Cambria" w:cs="Calibri"/>
          <w:b/>
          <w:szCs w:val="22"/>
        </w:rPr>
        <w:t>p</w:t>
      </w:r>
      <w:r w:rsidRPr="00D87B0A">
        <w:rPr>
          <w:rFonts w:ascii="Cambria" w:hAnsi="Cambria" w:cs="Calibri"/>
          <w:b/>
          <w:szCs w:val="22"/>
        </w:rPr>
        <w:t xml:space="preserve">w. Narodzenia Najświętszej Maryi Panny </w:t>
      </w:r>
      <w:r>
        <w:rPr>
          <w:rFonts w:ascii="Cambria" w:hAnsi="Cambria" w:cs="Calibri"/>
          <w:b/>
          <w:szCs w:val="22"/>
        </w:rPr>
        <w:br/>
        <w:t xml:space="preserve">w </w:t>
      </w:r>
      <w:r w:rsidRPr="00D87B0A">
        <w:rPr>
          <w:rFonts w:ascii="Cambria" w:hAnsi="Cambria" w:cs="Calibri"/>
          <w:b/>
          <w:szCs w:val="22"/>
        </w:rPr>
        <w:t>Wygnanowicach</w:t>
      </w:r>
      <w:r>
        <w:rPr>
          <w:rFonts w:ascii="Cambria" w:hAnsi="Cambria" w:cs="Calibri"/>
          <w:b/>
          <w:szCs w:val="22"/>
        </w:rPr>
        <w:t xml:space="preserve">, </w:t>
      </w:r>
      <w:r w:rsidRPr="00151213">
        <w:rPr>
          <w:rFonts w:ascii="Cambria" w:hAnsi="Cambria"/>
        </w:rPr>
        <w:t>zwana dalej „Zamawiającym”</w:t>
      </w:r>
    </w:p>
    <w:p w14:paraId="56EE483F" w14:textId="77777777" w:rsidR="00B84E76" w:rsidRDefault="00B84E76" w:rsidP="00B84E76">
      <w:pPr>
        <w:spacing w:line="276" w:lineRule="auto"/>
        <w:jc w:val="both"/>
        <w:rPr>
          <w:rFonts w:ascii="Cambria" w:hAnsi="Cambria" w:cs="Calibri"/>
          <w:bCs/>
          <w:szCs w:val="22"/>
        </w:rPr>
      </w:pPr>
      <w:r>
        <w:rPr>
          <w:rFonts w:ascii="Cambria" w:hAnsi="Cambria" w:cs="Calibri"/>
          <w:bCs/>
          <w:szCs w:val="22"/>
        </w:rPr>
        <w:t>Wygnanowice 40, 21-065 Rybczewice,</w:t>
      </w:r>
    </w:p>
    <w:p w14:paraId="0E566A56" w14:textId="77777777" w:rsidR="00B84E76" w:rsidRPr="00786425" w:rsidRDefault="00B84E76" w:rsidP="00B84E76">
      <w:pPr>
        <w:spacing w:line="276" w:lineRule="auto"/>
        <w:jc w:val="both"/>
        <w:rPr>
          <w:rFonts w:ascii="Cambria" w:hAnsi="Cambria" w:cs="Calibri"/>
          <w:bCs/>
          <w:szCs w:val="22"/>
        </w:rPr>
      </w:pPr>
      <w:r>
        <w:rPr>
          <w:rFonts w:ascii="Cambria" w:hAnsi="Cambria" w:cs="Calibri"/>
          <w:bCs/>
          <w:szCs w:val="22"/>
        </w:rPr>
        <w:t xml:space="preserve">NIP: </w:t>
      </w:r>
      <w:r w:rsidRPr="00D87B0A">
        <w:rPr>
          <w:rFonts w:ascii="Cambria" w:hAnsi="Cambria" w:cs="Calibri"/>
          <w:bCs/>
          <w:szCs w:val="22"/>
        </w:rPr>
        <w:t>712-263-98-76</w:t>
      </w:r>
      <w:r>
        <w:rPr>
          <w:rFonts w:ascii="Cambria" w:hAnsi="Cambria" w:cs="Calibri"/>
          <w:bCs/>
          <w:szCs w:val="22"/>
        </w:rPr>
        <w:t xml:space="preserve">, REGON: </w:t>
      </w:r>
      <w:r w:rsidRPr="00D87B0A">
        <w:rPr>
          <w:rFonts w:ascii="Cambria" w:hAnsi="Cambria" w:cs="Calibri"/>
          <w:bCs/>
          <w:szCs w:val="22"/>
        </w:rPr>
        <w:t>040032233</w:t>
      </w:r>
      <w:r>
        <w:rPr>
          <w:rFonts w:ascii="Cambria" w:hAnsi="Cambria" w:cs="Calibri"/>
          <w:bCs/>
          <w:szCs w:val="22"/>
        </w:rPr>
        <w:t>,</w:t>
      </w:r>
    </w:p>
    <w:p w14:paraId="243A29BB" w14:textId="77777777" w:rsidR="00B84E76" w:rsidRDefault="00B84E76" w:rsidP="00B84E76">
      <w:pPr>
        <w:spacing w:line="276" w:lineRule="auto"/>
        <w:jc w:val="both"/>
        <w:rPr>
          <w:color w:val="0070C0"/>
        </w:rPr>
      </w:pPr>
      <w:r>
        <w:rPr>
          <w:rFonts w:ascii="Cambria" w:hAnsi="Cambria" w:cs="Arial"/>
          <w:bCs/>
        </w:rPr>
        <w:t>A</w:t>
      </w:r>
      <w:r w:rsidRPr="00DC036E">
        <w:rPr>
          <w:rFonts w:ascii="Cambria" w:hAnsi="Cambria" w:cs="Arial"/>
          <w:bCs/>
        </w:rPr>
        <w:t xml:space="preserve">dres poczty elektronicznej: </w:t>
      </w:r>
      <w:hyperlink r:id="rId8" w:history="1">
        <w:r w:rsidRPr="00D87B0A">
          <w:rPr>
            <w:rStyle w:val="Hipercze"/>
            <w:rFonts w:ascii="Cambria" w:hAnsi="Cambria"/>
            <w:color w:val="0070C0"/>
          </w:rPr>
          <w:t>jacekzareba@op.pl</w:t>
        </w:r>
      </w:hyperlink>
      <w:r w:rsidRPr="00D87B0A">
        <w:rPr>
          <w:color w:val="0070C0"/>
        </w:rPr>
        <w:t xml:space="preserve"> </w:t>
      </w:r>
    </w:p>
    <w:p w14:paraId="665F9F28" w14:textId="77777777" w:rsidR="00B84E76" w:rsidRDefault="00B84E76" w:rsidP="00B84E76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</w:rPr>
      </w:pPr>
      <w:r w:rsidRPr="00205B44">
        <w:rPr>
          <w:rFonts w:ascii="Cambria" w:hAnsi="Cambria"/>
          <w:color w:val="000000"/>
        </w:rPr>
        <w:t>Strona internetowa</w:t>
      </w:r>
      <w:r>
        <w:rPr>
          <w:rFonts w:ascii="Cambria" w:hAnsi="Cambria"/>
          <w:color w:val="000000"/>
        </w:rPr>
        <w:t xml:space="preserve"> Zamawiającego</w:t>
      </w:r>
      <w:r w:rsidRPr="00205B44">
        <w:rPr>
          <w:rFonts w:ascii="Cambria" w:hAnsi="Cambria"/>
          <w:color w:val="000000"/>
        </w:rPr>
        <w:t xml:space="preserve">: </w:t>
      </w:r>
      <w:hyperlink r:id="rId9" w:history="1">
        <w:r w:rsidRPr="00E10BF0">
          <w:rPr>
            <w:rStyle w:val="Hipercze"/>
            <w:rFonts w:ascii="Cambria" w:hAnsi="Cambria"/>
            <w:color w:val="0070C0"/>
          </w:rPr>
          <w:t>http://www.parafiawygnanowice.pl</w:t>
        </w:r>
      </w:hyperlink>
      <w:r w:rsidRPr="00E10BF0">
        <w:rPr>
          <w:color w:val="0070C0"/>
        </w:rPr>
        <w:t xml:space="preserve"> </w:t>
      </w:r>
    </w:p>
    <w:p w14:paraId="0497B34B" w14:textId="77777777" w:rsidR="00671FEB" w:rsidRPr="00753499" w:rsidRDefault="00671FEB" w:rsidP="00671FEB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753499">
        <w:rPr>
          <w:rFonts w:ascii="Cambria" w:hAnsi="Cambria"/>
          <w:color w:val="000000" w:themeColor="text1"/>
        </w:rPr>
        <w:t>Miejsce oraz sposób upublicznienia Zapytania ofertowego:</w:t>
      </w:r>
    </w:p>
    <w:p w14:paraId="4AC5F95F" w14:textId="77777777" w:rsidR="00671FEB" w:rsidRPr="00686B1A" w:rsidRDefault="00671FEB" w:rsidP="00671FE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</w:rPr>
      </w:pPr>
      <w:hyperlink r:id="rId10" w:history="1">
        <w:r w:rsidRPr="00686B1A">
          <w:rPr>
            <w:rStyle w:val="Hipercze"/>
            <w:rFonts w:ascii="Cambria" w:hAnsi="Cambria"/>
            <w:color w:val="0070C0"/>
          </w:rPr>
          <w:t>http://www.parafiawygnanowice.pl/termomodernizacja/ogloszenia</w:t>
        </w:r>
      </w:hyperlink>
      <w:r w:rsidRPr="00686B1A">
        <w:rPr>
          <w:rFonts w:ascii="Cambria" w:hAnsi="Cambria"/>
          <w:color w:val="0070C0"/>
        </w:rPr>
        <w:t xml:space="preserve"> 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9064461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inwestycyjne pn. </w:t>
      </w:r>
      <w:r w:rsidR="00B84E76" w:rsidRPr="004A2F38">
        <w:rPr>
          <w:rFonts w:ascii="Cambria" w:hAnsi="Cambria"/>
          <w:i/>
          <w:iCs/>
        </w:rPr>
        <w:t>„</w:t>
      </w:r>
      <w:r w:rsidR="00B84E76" w:rsidRPr="004A2F38">
        <w:rPr>
          <w:rFonts w:ascii="Cambria" w:hAnsi="Cambria" w:cs="Arial"/>
          <w:b/>
          <w:i/>
          <w:iCs/>
        </w:rPr>
        <w:t xml:space="preserve">Termomodernizacja Budynku Kościoła </w:t>
      </w:r>
      <w:r w:rsidR="00B84E76" w:rsidRPr="004A2F38">
        <w:rPr>
          <w:rFonts w:ascii="Cambria" w:hAnsi="Cambria" w:cs="Arial"/>
          <w:b/>
          <w:i/>
          <w:iCs/>
        </w:rPr>
        <w:br/>
        <w:t>w Wygnanowicach</w:t>
      </w:r>
      <w:r w:rsidR="00B84E76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B84E76" w:rsidRPr="004A2F38">
        <w:rPr>
          <w:rFonts w:ascii="Cambria" w:hAnsi="Cambria" w:cs="Calibri"/>
          <w:b/>
          <w:szCs w:val="22"/>
        </w:rPr>
        <w:t>Parafi</w:t>
      </w:r>
      <w:r w:rsidR="00B84E76">
        <w:rPr>
          <w:rFonts w:ascii="Cambria" w:hAnsi="Cambria" w:cs="Calibri"/>
          <w:b/>
          <w:szCs w:val="22"/>
        </w:rPr>
        <w:t>ę</w:t>
      </w:r>
      <w:r w:rsidR="00B84E76" w:rsidRPr="004A2F38">
        <w:rPr>
          <w:rFonts w:ascii="Cambria" w:hAnsi="Cambria" w:cs="Calibri"/>
          <w:b/>
          <w:szCs w:val="22"/>
        </w:rPr>
        <w:t xml:space="preserve"> Rzymskokatolick</w:t>
      </w:r>
      <w:r w:rsidR="00B84E76">
        <w:rPr>
          <w:rFonts w:ascii="Cambria" w:hAnsi="Cambria" w:cs="Calibri"/>
          <w:b/>
          <w:szCs w:val="22"/>
        </w:rPr>
        <w:t>ą</w:t>
      </w:r>
      <w:r w:rsidR="00B84E76" w:rsidRPr="004A2F38">
        <w:rPr>
          <w:rFonts w:ascii="Cambria" w:hAnsi="Cambria" w:cs="Calibri"/>
          <w:b/>
          <w:szCs w:val="22"/>
        </w:rPr>
        <w:t xml:space="preserve"> pw. Narodzenia Najświętszej Maryi Panny w Wygnanowicach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</w:t>
      </w:r>
      <w:proofErr w:type="gramStart"/>
      <w:r w:rsidR="00B84E76" w:rsidRPr="00B84E76">
        <w:rPr>
          <w:rFonts w:ascii="Cambria" w:hAnsi="Cambria"/>
        </w:rPr>
        <w:t>…</w:t>
      </w:r>
      <w:r w:rsidR="00B84E76">
        <w:rPr>
          <w:rFonts w:ascii="Cambria" w:hAnsi="Cambria"/>
        </w:rPr>
        <w:t>….</w:t>
      </w:r>
      <w:proofErr w:type="gramEnd"/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lastRenderedPageBreak/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>………………………………………………………</w:t>
      </w:r>
      <w:proofErr w:type="gramStart"/>
      <w:r w:rsidRPr="00B535C6">
        <w:rPr>
          <w:rFonts w:ascii="Cambria" w:hAnsi="Cambria"/>
        </w:rPr>
        <w:t>…….</w:t>
      </w:r>
      <w:proofErr w:type="gramEnd"/>
      <w:r w:rsidRPr="00B535C6">
        <w:rPr>
          <w:rFonts w:ascii="Cambria" w:hAnsi="Cambria"/>
        </w:rPr>
        <w:t xml:space="preserve">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>dnia ……</w:t>
      </w:r>
      <w:proofErr w:type="gramStart"/>
      <w:r w:rsidRPr="00176A9F">
        <w:rPr>
          <w:rFonts w:ascii="Cambria" w:hAnsi="Cambria"/>
        </w:rPr>
        <w:t>…….</w:t>
      </w:r>
      <w:proofErr w:type="gramEnd"/>
      <w:r w:rsidRPr="00176A9F">
        <w:rPr>
          <w:rFonts w:ascii="Cambria" w:hAnsi="Cambria"/>
        </w:rPr>
        <w:t xml:space="preserve">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AD1300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AD1300" w:rsidRPr="00573A16" w:rsidSect="002C2E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20C" w14:textId="77777777" w:rsidR="00022182" w:rsidRDefault="00022182" w:rsidP="00AF0EDA">
      <w:r>
        <w:separator/>
      </w:r>
    </w:p>
  </w:endnote>
  <w:endnote w:type="continuationSeparator" w:id="0">
    <w:p w14:paraId="31D54007" w14:textId="77777777" w:rsidR="00022182" w:rsidRDefault="0002218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,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A39" w14:textId="77777777" w:rsidR="002C2EE1" w:rsidRDefault="002C2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889" w14:textId="77777777" w:rsidR="002C2EE1" w:rsidRDefault="002C2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11D2" w14:textId="77777777" w:rsidR="00022182" w:rsidRDefault="00022182" w:rsidP="00AF0EDA">
      <w:r>
        <w:separator/>
      </w:r>
    </w:p>
  </w:footnote>
  <w:footnote w:type="continuationSeparator" w:id="0">
    <w:p w14:paraId="460AF948" w14:textId="77777777" w:rsidR="00022182" w:rsidRDefault="0002218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1858" w14:textId="77777777" w:rsidR="002C2EE1" w:rsidRDefault="002C2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210"/>
    </w:tblGrid>
    <w:tr w:rsidR="00B84E76" w14:paraId="5B6EC293" w14:textId="77777777" w:rsidTr="006916AC">
      <w:tc>
        <w:tcPr>
          <w:tcW w:w="921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8EC87C" w14:textId="082B2E20" w:rsidR="00B84E76" w:rsidRDefault="000413E4" w:rsidP="000413E4">
          <w:pPr>
            <w:tabs>
              <w:tab w:val="center" w:pos="4497"/>
              <w:tab w:val="left" w:pos="8267"/>
            </w:tabs>
          </w:pPr>
          <w:r>
            <w:tab/>
          </w:r>
          <w:r w:rsidR="00B84E76">
            <w:rPr>
              <w:noProof/>
            </w:rPr>
            <w:drawing>
              <wp:inline distT="0" distB="0" distL="0" distR="0" wp14:anchorId="72C81AA4" wp14:editId="01B2E890">
                <wp:extent cx="1909051" cy="944633"/>
                <wp:effectExtent l="0" t="0" r="0" b="0"/>
                <wp:docPr id="2" name="Obraz 2" descr="Pełen logotyp NFOŚiGW - kolor - Narodowy Fundusz Ochrony Środowiska i Gospodarki  Wodnej - Portal Gov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łen logotyp NFOŚiGW - kolor - Narodowy Fundusz Ochrony Środowiska i Gospodarki  Wodnej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615" cy="96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32AE152A" w14:textId="77777777" w:rsidR="00B84E76" w:rsidRPr="004A2F38" w:rsidRDefault="00B84E76" w:rsidP="00B84E76">
          <w:pPr>
            <w:jc w:val="center"/>
            <w:rPr>
              <w:sz w:val="10"/>
              <w:szCs w:val="10"/>
            </w:rPr>
          </w:pPr>
        </w:p>
      </w:tc>
    </w:tr>
  </w:tbl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4E58" w14:textId="77777777" w:rsidR="002C2EE1" w:rsidRDefault="002C2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2182"/>
    <w:rsid w:val="000413E4"/>
    <w:rsid w:val="000501F9"/>
    <w:rsid w:val="000506E6"/>
    <w:rsid w:val="00056CAC"/>
    <w:rsid w:val="0007434C"/>
    <w:rsid w:val="00092EF0"/>
    <w:rsid w:val="000A6B7B"/>
    <w:rsid w:val="000C3958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6403B"/>
    <w:rsid w:val="00671FE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D3E39"/>
    <w:rsid w:val="007D701B"/>
    <w:rsid w:val="007F1BA9"/>
    <w:rsid w:val="0083019E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rafiawygnanowice.pl/termomodernizacja/ogloszenia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Robert Słowikowski</cp:lastModifiedBy>
  <cp:revision>17</cp:revision>
  <dcterms:created xsi:type="dcterms:W3CDTF">2021-02-18T12:13:00Z</dcterms:created>
  <dcterms:modified xsi:type="dcterms:W3CDTF">2022-08-18T06:54:00Z</dcterms:modified>
</cp:coreProperties>
</file>